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6C8" w:rsidRPr="006F56C8" w:rsidRDefault="006F56C8" w:rsidP="006F56C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F56C8">
        <w:rPr>
          <w:rFonts w:ascii="Times New Roman" w:eastAsia="Times New Roman" w:hAnsi="Times New Roman" w:cs="Times New Roman"/>
          <w:b/>
          <w:bCs/>
          <w:sz w:val="27"/>
          <w:szCs w:val="27"/>
        </w:rPr>
        <w:t>Whimsical Owl Wall Hanging</w:t>
      </w:r>
    </w:p>
    <w:p w:rsidR="006F56C8" w:rsidRPr="006F56C8" w:rsidRDefault="006F56C8" w:rsidP="006F56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56C8">
        <w:rPr>
          <w:rFonts w:ascii="Times New Roman" w:eastAsia="Times New Roman" w:hAnsi="Times New Roman" w:cs="Times New Roman"/>
          <w:b/>
          <w:bCs/>
          <w:sz w:val="24"/>
          <w:szCs w:val="24"/>
        </w:rPr>
        <w:t>Charming and Playful Design</w:t>
      </w:r>
    </w:p>
    <w:p w:rsidR="006F56C8" w:rsidRPr="006F56C8" w:rsidRDefault="006F56C8" w:rsidP="006F56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56C8">
        <w:rPr>
          <w:rFonts w:ascii="Times New Roman" w:eastAsia="Times New Roman" w:hAnsi="Times New Roman" w:cs="Times New Roman"/>
          <w:b/>
          <w:bCs/>
          <w:sz w:val="24"/>
          <w:szCs w:val="24"/>
        </w:rPr>
        <w:t>Whimsical Owl Wall Hanging</w:t>
      </w:r>
      <w:r w:rsidRPr="006F56C8">
        <w:rPr>
          <w:rFonts w:ascii="Times New Roman" w:eastAsia="Times New Roman" w:hAnsi="Times New Roman" w:cs="Times New Roman"/>
          <w:sz w:val="24"/>
          <w:szCs w:val="24"/>
        </w:rPr>
        <w:t xml:space="preserve"> adds a delightful and imaginative touch to your decor with its playful owl design. This wall hanging combines charming aesthetics with artistic flair, making it a fun and eye-catching addition to any room.</w:t>
      </w:r>
    </w:p>
    <w:p w:rsidR="006F56C8" w:rsidRPr="006F56C8" w:rsidRDefault="006F56C8" w:rsidP="006F56C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F56C8">
        <w:rPr>
          <w:rFonts w:ascii="Times New Roman" w:eastAsia="Times New Roman" w:hAnsi="Times New Roman" w:cs="Times New Roman"/>
          <w:b/>
          <w:bCs/>
          <w:sz w:val="24"/>
          <w:szCs w:val="24"/>
        </w:rPr>
        <w:t>Key Features:</w:t>
      </w:r>
    </w:p>
    <w:p w:rsidR="006F56C8" w:rsidRPr="006F56C8" w:rsidRDefault="006F56C8" w:rsidP="006F56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56C8">
        <w:rPr>
          <w:rFonts w:ascii="Times New Roman" w:eastAsia="Times New Roman" w:hAnsi="Times New Roman" w:cs="Times New Roman"/>
          <w:b/>
          <w:bCs/>
          <w:sz w:val="24"/>
          <w:szCs w:val="24"/>
        </w:rPr>
        <w:t>Playful Owl Design:</w:t>
      </w:r>
      <w:r w:rsidRPr="006F56C8">
        <w:rPr>
          <w:rFonts w:ascii="Times New Roman" w:eastAsia="Times New Roman" w:hAnsi="Times New Roman" w:cs="Times New Roman"/>
          <w:sz w:val="24"/>
          <w:szCs w:val="24"/>
        </w:rPr>
        <w:t xml:space="preserve"> Features a whimsical and detailed owl with expressive eyes and colorful feathers, adding a touch of enchantment.</w:t>
      </w:r>
    </w:p>
    <w:p w:rsidR="006F56C8" w:rsidRPr="006F56C8" w:rsidRDefault="006F56C8" w:rsidP="006F56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56C8">
        <w:rPr>
          <w:rFonts w:ascii="Times New Roman" w:eastAsia="Times New Roman" w:hAnsi="Times New Roman" w:cs="Times New Roman"/>
          <w:b/>
          <w:bCs/>
          <w:sz w:val="24"/>
          <w:szCs w:val="24"/>
        </w:rPr>
        <w:t>High-Quality Materials:</w:t>
      </w:r>
      <w:r w:rsidRPr="006F56C8">
        <w:rPr>
          <w:rFonts w:ascii="Times New Roman" w:eastAsia="Times New Roman" w:hAnsi="Times New Roman" w:cs="Times New Roman"/>
          <w:sz w:val="24"/>
          <w:szCs w:val="24"/>
        </w:rPr>
        <w:t xml:space="preserve"> Made from durable materials such as fabric, metal, or wood to ensure a sturdy and lasting design.</w:t>
      </w:r>
    </w:p>
    <w:p w:rsidR="006F56C8" w:rsidRPr="006F56C8" w:rsidRDefault="006F56C8" w:rsidP="006F56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56C8">
        <w:rPr>
          <w:rFonts w:ascii="Times New Roman" w:eastAsia="Times New Roman" w:hAnsi="Times New Roman" w:cs="Times New Roman"/>
          <w:b/>
          <w:bCs/>
          <w:sz w:val="24"/>
          <w:szCs w:val="24"/>
        </w:rPr>
        <w:t>Artistic Detailing:</w:t>
      </w:r>
      <w:r w:rsidRPr="006F56C8">
        <w:rPr>
          <w:rFonts w:ascii="Times New Roman" w:eastAsia="Times New Roman" w:hAnsi="Times New Roman" w:cs="Times New Roman"/>
          <w:sz w:val="24"/>
          <w:szCs w:val="24"/>
        </w:rPr>
        <w:t xml:space="preserve"> Includes intricate patterns and textures that enhance the owl’s playful and artistic appearance.</w:t>
      </w:r>
    </w:p>
    <w:p w:rsidR="006F56C8" w:rsidRPr="006F56C8" w:rsidRDefault="006F56C8" w:rsidP="006F56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56C8">
        <w:rPr>
          <w:rFonts w:ascii="Times New Roman" w:eastAsia="Times New Roman" w:hAnsi="Times New Roman" w:cs="Times New Roman"/>
          <w:b/>
          <w:bCs/>
          <w:sz w:val="24"/>
          <w:szCs w:val="24"/>
        </w:rPr>
        <w:t>Versatile Display:</w:t>
      </w:r>
      <w:r w:rsidRPr="006F56C8">
        <w:rPr>
          <w:rFonts w:ascii="Times New Roman" w:eastAsia="Times New Roman" w:hAnsi="Times New Roman" w:cs="Times New Roman"/>
          <w:sz w:val="24"/>
          <w:szCs w:val="24"/>
        </w:rPr>
        <w:t xml:space="preserve"> Fits well in various interiors, including children's rooms, playrooms, and eclectic spaces.</w:t>
      </w:r>
    </w:p>
    <w:p w:rsidR="006F56C8" w:rsidRPr="006F56C8" w:rsidRDefault="006F56C8" w:rsidP="006F56C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F56C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Ideal </w:t>
      </w:r>
      <w:proofErr w:type="gramStart"/>
      <w:r w:rsidRPr="006F56C8">
        <w:rPr>
          <w:rFonts w:ascii="Times New Roman" w:eastAsia="Times New Roman" w:hAnsi="Times New Roman" w:cs="Times New Roman"/>
          <w:b/>
          <w:bCs/>
          <w:sz w:val="24"/>
          <w:szCs w:val="24"/>
        </w:rPr>
        <w:t>For</w:t>
      </w:r>
      <w:proofErr w:type="gramEnd"/>
      <w:r w:rsidRPr="006F56C8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6F56C8" w:rsidRPr="006F56C8" w:rsidRDefault="006F56C8" w:rsidP="006F56C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56C8">
        <w:rPr>
          <w:rFonts w:ascii="Times New Roman" w:eastAsia="Times New Roman" w:hAnsi="Times New Roman" w:cs="Times New Roman"/>
          <w:b/>
          <w:bCs/>
          <w:sz w:val="24"/>
          <w:szCs w:val="24"/>
        </w:rPr>
        <w:t>Playful and Whimsical Interiors:</w:t>
      </w:r>
      <w:r w:rsidRPr="006F56C8">
        <w:rPr>
          <w:rFonts w:ascii="Times New Roman" w:eastAsia="Times New Roman" w:hAnsi="Times New Roman" w:cs="Times New Roman"/>
          <w:sz w:val="24"/>
          <w:szCs w:val="24"/>
        </w:rPr>
        <w:t xml:space="preserve"> Children's rooms, nurseries, playrooms, and creative spaces.</w:t>
      </w:r>
    </w:p>
    <w:p w:rsidR="006F56C8" w:rsidRPr="006F56C8" w:rsidRDefault="006F56C8" w:rsidP="006F56C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56C8">
        <w:rPr>
          <w:rFonts w:ascii="Times New Roman" w:eastAsia="Times New Roman" w:hAnsi="Times New Roman" w:cs="Times New Roman"/>
          <w:b/>
          <w:bCs/>
          <w:sz w:val="24"/>
          <w:szCs w:val="24"/>
        </w:rPr>
        <w:t>Decorative Accent:</w:t>
      </w:r>
      <w:r w:rsidRPr="006F56C8">
        <w:rPr>
          <w:rFonts w:ascii="Times New Roman" w:eastAsia="Times New Roman" w:hAnsi="Times New Roman" w:cs="Times New Roman"/>
          <w:sz w:val="24"/>
          <w:szCs w:val="24"/>
        </w:rPr>
        <w:t xml:space="preserve"> Perfect for adding a touch of fun and imagination to your walls, creating a charming focal point.</w:t>
      </w:r>
    </w:p>
    <w:p w:rsidR="006F56C8" w:rsidRPr="006F56C8" w:rsidRDefault="006F56C8" w:rsidP="006F56C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F56C8">
        <w:rPr>
          <w:rFonts w:ascii="Times New Roman" w:eastAsia="Times New Roman" w:hAnsi="Times New Roman" w:cs="Times New Roman"/>
          <w:b/>
          <w:bCs/>
          <w:sz w:val="24"/>
          <w:szCs w:val="24"/>
        </w:rPr>
        <w:t>Installation Tips:</w:t>
      </w:r>
    </w:p>
    <w:p w:rsidR="006F56C8" w:rsidRPr="006F56C8" w:rsidRDefault="006F56C8" w:rsidP="006F56C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56C8">
        <w:rPr>
          <w:rFonts w:ascii="Times New Roman" w:eastAsia="Times New Roman" w:hAnsi="Times New Roman" w:cs="Times New Roman"/>
          <w:b/>
          <w:bCs/>
          <w:sz w:val="24"/>
          <w:szCs w:val="24"/>
        </w:rPr>
        <w:t>Choose a Location:</w:t>
      </w:r>
      <w:r w:rsidRPr="006F56C8">
        <w:rPr>
          <w:rFonts w:ascii="Times New Roman" w:eastAsia="Times New Roman" w:hAnsi="Times New Roman" w:cs="Times New Roman"/>
          <w:sz w:val="24"/>
          <w:szCs w:val="24"/>
        </w:rPr>
        <w:t xml:space="preserve"> Select a wall that complements the whimsical design and allows the owl to stand out as a focal point.</w:t>
      </w:r>
    </w:p>
    <w:p w:rsidR="006F56C8" w:rsidRPr="006F56C8" w:rsidRDefault="006F56C8" w:rsidP="006F56C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56C8">
        <w:rPr>
          <w:rFonts w:ascii="Times New Roman" w:eastAsia="Times New Roman" w:hAnsi="Times New Roman" w:cs="Times New Roman"/>
          <w:b/>
          <w:bCs/>
          <w:sz w:val="24"/>
          <w:szCs w:val="24"/>
        </w:rPr>
        <w:t>Mounting:</w:t>
      </w:r>
      <w:r w:rsidRPr="006F56C8">
        <w:rPr>
          <w:rFonts w:ascii="Times New Roman" w:eastAsia="Times New Roman" w:hAnsi="Times New Roman" w:cs="Times New Roman"/>
          <w:sz w:val="24"/>
          <w:szCs w:val="24"/>
        </w:rPr>
        <w:t xml:space="preserve"> Use appropriate wall anchors and hardware to securely hang the wall hanging. Ensure it is level and properly secured.</w:t>
      </w:r>
    </w:p>
    <w:p w:rsidR="006F56C8" w:rsidRPr="006F56C8" w:rsidRDefault="006F56C8" w:rsidP="006F56C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56C8">
        <w:rPr>
          <w:rFonts w:ascii="Times New Roman" w:eastAsia="Times New Roman" w:hAnsi="Times New Roman" w:cs="Times New Roman"/>
          <w:b/>
          <w:bCs/>
          <w:sz w:val="24"/>
          <w:szCs w:val="24"/>
        </w:rPr>
        <w:t>Placement:</w:t>
      </w:r>
      <w:r w:rsidRPr="006F56C8">
        <w:rPr>
          <w:rFonts w:ascii="Times New Roman" w:eastAsia="Times New Roman" w:hAnsi="Times New Roman" w:cs="Times New Roman"/>
          <w:sz w:val="24"/>
          <w:szCs w:val="24"/>
        </w:rPr>
        <w:t xml:space="preserve"> Position the owl at a height that enhances its visual appeal and suits the room’s design.</w:t>
      </w:r>
    </w:p>
    <w:p w:rsidR="006F56C8" w:rsidRPr="006F56C8" w:rsidRDefault="006F56C8" w:rsidP="006F56C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F56C8">
        <w:rPr>
          <w:rFonts w:ascii="Times New Roman" w:eastAsia="Times New Roman" w:hAnsi="Times New Roman" w:cs="Times New Roman"/>
          <w:b/>
          <w:bCs/>
          <w:sz w:val="24"/>
          <w:szCs w:val="24"/>
        </w:rPr>
        <w:t>Care Instructions:</w:t>
      </w:r>
    </w:p>
    <w:p w:rsidR="006F56C8" w:rsidRPr="006F56C8" w:rsidRDefault="006F56C8" w:rsidP="006F56C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56C8">
        <w:rPr>
          <w:rFonts w:ascii="Times New Roman" w:eastAsia="Times New Roman" w:hAnsi="Times New Roman" w:cs="Times New Roman"/>
          <w:b/>
          <w:bCs/>
          <w:sz w:val="24"/>
          <w:szCs w:val="24"/>
        </w:rPr>
        <w:t>Cleaning:</w:t>
      </w:r>
      <w:r w:rsidRPr="006F56C8">
        <w:rPr>
          <w:rFonts w:ascii="Times New Roman" w:eastAsia="Times New Roman" w:hAnsi="Times New Roman" w:cs="Times New Roman"/>
          <w:sz w:val="24"/>
          <w:szCs w:val="24"/>
        </w:rPr>
        <w:t xml:space="preserve"> Dust with a soft, dry cloth. For more thorough cleaning, use a mild cleaner suitable for the material and avoid excessive moisture.</w:t>
      </w:r>
    </w:p>
    <w:p w:rsidR="006F56C8" w:rsidRPr="006F56C8" w:rsidRDefault="006F56C8" w:rsidP="006F56C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56C8">
        <w:rPr>
          <w:rFonts w:ascii="Times New Roman" w:eastAsia="Times New Roman" w:hAnsi="Times New Roman" w:cs="Times New Roman"/>
          <w:b/>
          <w:bCs/>
          <w:sz w:val="24"/>
          <w:szCs w:val="24"/>
        </w:rPr>
        <w:t>Maintenance:</w:t>
      </w:r>
      <w:r w:rsidRPr="006F56C8">
        <w:rPr>
          <w:rFonts w:ascii="Times New Roman" w:eastAsia="Times New Roman" w:hAnsi="Times New Roman" w:cs="Times New Roman"/>
          <w:sz w:val="24"/>
          <w:szCs w:val="24"/>
        </w:rPr>
        <w:t xml:space="preserve"> Regularly inspect the wall hanging for any signs of wear or damage and ensure it remains securely mounted.</w:t>
      </w:r>
    </w:p>
    <w:p w:rsidR="006F56C8" w:rsidRPr="006F56C8" w:rsidRDefault="006F56C8" w:rsidP="006F5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56C8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6F56C8" w:rsidRPr="006F56C8" w:rsidRDefault="006F56C8" w:rsidP="006F56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56C8">
        <w:rPr>
          <w:rFonts w:ascii="Times New Roman" w:eastAsia="Times New Roman" w:hAnsi="Times New Roman" w:cs="Times New Roman"/>
          <w:b/>
          <w:bCs/>
          <w:sz w:val="24"/>
          <w:szCs w:val="24"/>
        </w:rPr>
        <w:t>Whimsical Owl Wall Hanging</w:t>
      </w:r>
      <w:r w:rsidRPr="006F56C8">
        <w:rPr>
          <w:rFonts w:ascii="Times New Roman" w:eastAsia="Times New Roman" w:hAnsi="Times New Roman" w:cs="Times New Roman"/>
          <w:sz w:val="24"/>
          <w:szCs w:val="24"/>
        </w:rPr>
        <w:t xml:space="preserve"> combines playful design with artistic charm, offering a unique and fun way to enhance your space with a touch of imaginative elegance and visual interest.</w:t>
      </w:r>
    </w:p>
    <w:p w:rsidR="00F41FF5" w:rsidRDefault="00F41FF5">
      <w:bookmarkStart w:id="0" w:name="_GoBack"/>
      <w:bookmarkEnd w:id="0"/>
    </w:p>
    <w:sectPr w:rsidR="00F41F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8A3BBD"/>
    <w:multiLevelType w:val="multilevel"/>
    <w:tmpl w:val="FCA86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2F021F"/>
    <w:multiLevelType w:val="multilevel"/>
    <w:tmpl w:val="2B548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0E06F10"/>
    <w:multiLevelType w:val="multilevel"/>
    <w:tmpl w:val="2EEC6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1B5609"/>
    <w:multiLevelType w:val="multilevel"/>
    <w:tmpl w:val="B27E0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6C8"/>
    <w:rsid w:val="006F56C8"/>
    <w:rsid w:val="00F41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38F9EE-8D2F-45D3-B1C4-8C134A1A3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F56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6F56C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F56C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6F56C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F5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F56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1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</dc:creator>
  <cp:keywords/>
  <dc:description/>
  <cp:lastModifiedBy>Mj</cp:lastModifiedBy>
  <cp:revision>1</cp:revision>
  <dcterms:created xsi:type="dcterms:W3CDTF">2024-08-22T22:06:00Z</dcterms:created>
  <dcterms:modified xsi:type="dcterms:W3CDTF">2024-08-22T22:06:00Z</dcterms:modified>
</cp:coreProperties>
</file>